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企业申报《安防工程企业设计施工维护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能力证书》所需纸质资料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一、原件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（一）《安防工程企业设计施工维护能力评价申请表》；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（二）《安防工程企业基本情况登记表》；</w:t>
      </w:r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（三）技术员表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（三）《安防工程企业工程业绩汇总表》；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）员工社保缴纳明细（社保中心提供）；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二、工程业绩资料</w:t>
      </w:r>
      <w:r>
        <w:rPr>
          <w:rFonts w:hint="eastAsia"/>
          <w:color w:val="FF0000"/>
          <w:sz w:val="32"/>
          <w:szCs w:val="32"/>
        </w:rPr>
        <w:t>（原件扫描打印）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所有申报工程业绩的中标通知书（招标公告、邀标函等）、合同、设备器材清单、验收报告</w:t>
      </w:r>
      <w:r>
        <w:rPr>
          <w:rFonts w:hint="eastAsia"/>
          <w:sz w:val="32"/>
          <w:szCs w:val="32"/>
          <w:lang w:val="en-US" w:eastAsia="zh-CN"/>
        </w:rPr>
        <w:t>(工程检测报告）</w:t>
      </w:r>
      <w:bookmarkStart w:id="0" w:name="_GoBack"/>
      <w:bookmarkEnd w:id="0"/>
      <w:r>
        <w:rPr>
          <w:rFonts w:hint="eastAsia"/>
          <w:sz w:val="32"/>
          <w:szCs w:val="32"/>
        </w:rPr>
        <w:t>、（核算）决算报告、银行往来款凭证及对应发票。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三、装订要求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企业提交原件资料装订一册，业绩资料一册（或多册）。</w: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装订的顺序按照目录所列的顺序排列。</w:t>
      </w:r>
      <w:r>
        <w:rPr>
          <w:sz w:val="32"/>
          <w:szCs w:val="32"/>
        </w:rPr>
        <w:t xml:space="preserve">   </w:t>
      </w:r>
    </w:p>
    <w:p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纸质资料寄往：</w:t>
      </w:r>
    </w:p>
    <w:p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福州市鼓楼区西二环北路</w:t>
      </w:r>
      <w:r>
        <w:rPr>
          <w:sz w:val="32"/>
          <w:szCs w:val="32"/>
        </w:rPr>
        <w:t>56-1</w:t>
      </w:r>
      <w:r>
        <w:rPr>
          <w:rFonts w:hint="eastAsia"/>
          <w:sz w:val="32"/>
          <w:szCs w:val="32"/>
        </w:rPr>
        <w:t>号</w:t>
      </w:r>
    </w:p>
    <w:p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省安防协会（收）</w:t>
      </w:r>
    </w:p>
    <w:p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邮编：</w:t>
      </w:r>
      <w:r>
        <w:rPr>
          <w:sz w:val="32"/>
          <w:szCs w:val="32"/>
        </w:rPr>
        <w:t>350003</w:t>
      </w:r>
    </w:p>
    <w:p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联系电话（传真）：</w:t>
      </w:r>
      <w:r>
        <w:rPr>
          <w:sz w:val="32"/>
          <w:szCs w:val="32"/>
        </w:rPr>
        <w:t>0591—87881123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 xml:space="preserve">0591-88010789 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A43"/>
    <w:rsid w:val="00026379"/>
    <w:rsid w:val="00053801"/>
    <w:rsid w:val="0008024C"/>
    <w:rsid w:val="00131B0F"/>
    <w:rsid w:val="003A2AEA"/>
    <w:rsid w:val="003C1EB1"/>
    <w:rsid w:val="00460EBB"/>
    <w:rsid w:val="004750A2"/>
    <w:rsid w:val="004F35EC"/>
    <w:rsid w:val="00645F56"/>
    <w:rsid w:val="006A018A"/>
    <w:rsid w:val="0070255D"/>
    <w:rsid w:val="00775179"/>
    <w:rsid w:val="00871766"/>
    <w:rsid w:val="008926F9"/>
    <w:rsid w:val="0098460B"/>
    <w:rsid w:val="00A01A40"/>
    <w:rsid w:val="00BA111F"/>
    <w:rsid w:val="00C070B7"/>
    <w:rsid w:val="00D0066B"/>
    <w:rsid w:val="00D37A43"/>
    <w:rsid w:val="00D929E0"/>
    <w:rsid w:val="00E964FD"/>
    <w:rsid w:val="00E9680E"/>
    <w:rsid w:val="00FB32E9"/>
    <w:rsid w:val="4A9E3BA5"/>
    <w:rsid w:val="587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2016-06-14T02:56:00Z</dcterms:created>
  <dc:creator>aa</dc:creator>
  <cp:lastModifiedBy>福建安防协会</cp:lastModifiedBy>
  <dcterms:modified xsi:type="dcterms:W3CDTF">2018-07-31T09:15:17Z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